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86" w:rsidRPr="00E345B5" w:rsidRDefault="00240086" w:rsidP="00240086">
      <w:pPr>
        <w:spacing w:after="0" w:line="240" w:lineRule="auto"/>
        <w:jc w:val="center"/>
        <w:rPr>
          <w:rFonts w:ascii="Calibri" w:eastAsia="Calibri" w:hAnsi="Calibri" w:cs="Calibri"/>
          <w:b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ANEXO V</w:t>
      </w:r>
    </w:p>
    <w:tbl>
      <w:tblPr>
        <w:tblW w:w="0" w:type="auto"/>
        <w:tblInd w:w="15" w:type="dxa"/>
        <w:tblCellMar>
          <w:top w:w="113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7981"/>
      </w:tblGrid>
      <w:tr w:rsidR="00240086" w:rsidRPr="00E345B5" w:rsidTr="00240086"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40086" w:rsidRPr="00E345B5" w:rsidRDefault="00B170B2" w:rsidP="00240086">
            <w:pPr>
              <w:spacing w:after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noProof/>
                <w:color w:val="000000" w:themeColor="text1"/>
              </w:rPr>
              <w:object w:dxaOrig="1440" w:dyaOrig="652" w14:anchorId="79CE2FCB">
                <v:rect id="rectole0000000007" o:spid="_x0000_i1025" alt="" style="width:1in;height:33.2pt;mso-width-percent:0;mso-height-percent:0;mso-width-percent:0;mso-height-percent:0" o:ole="" o:preferrelative="t" stroked="f">
                  <v:imagedata r:id="rId4" o:title=""/>
                </v:rect>
                <o:OLEObject Type="Embed" ProgID="StaticMetafile" ShapeID="rectole0000000007" DrawAspect="Content" ObjectID="_1631520629" r:id="rId5"/>
              </w:objec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40086" w:rsidRPr="00E345B5" w:rsidRDefault="00240086" w:rsidP="00611B0D">
            <w:pPr>
              <w:spacing w:after="0" w:line="240" w:lineRule="auto"/>
              <w:ind w:right="4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INSTITUTO FEDERAL DE EDUCAÇÃO, CIÊNCIA E TECNOLOGIA DE SÃO PAULO</w:t>
            </w:r>
          </w:p>
          <w:p w:rsidR="00240086" w:rsidRPr="00E345B5" w:rsidRDefault="00240086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Curso de Pós-Graduação </w:t>
            </w: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Lato Sensu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em nível de Especialização em </w:t>
            </w: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Gestão Estratégica de Tecnologia da Informação</w:t>
            </w:r>
          </w:p>
          <w:p w:rsidR="00240086" w:rsidRPr="00E345B5" w:rsidRDefault="00240086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EDITAL N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  <w:u w:val="single"/>
                <w:vertAlign w:val="superscript"/>
              </w:rPr>
              <w:t>o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704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/2019</w:t>
            </w:r>
            <w:r w:rsidRPr="00E345B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- INTERPOSIÇÃO DE RECURSO</w:t>
            </w:r>
          </w:p>
          <w:p w:rsidR="00240086" w:rsidRPr="00E345B5" w:rsidRDefault="00240086" w:rsidP="00611B0D">
            <w:pPr>
              <w:spacing w:after="0" w:line="240" w:lineRule="auto"/>
              <w:ind w:left="360" w:right="4"/>
              <w:jc w:val="center"/>
              <w:rPr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FORMULÁRIO DE INTERPOSIÇÃO DE RECURSO</w:t>
            </w:r>
          </w:p>
        </w:tc>
      </w:tr>
    </w:tbl>
    <w:p w:rsidR="00240086" w:rsidRPr="00E345B5" w:rsidRDefault="00240086" w:rsidP="00240086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Eu,</w:t>
      </w:r>
      <w:r>
        <w:rPr>
          <w:rFonts w:ascii="Calibri" w:eastAsia="Calibri" w:hAnsi="Calibri" w:cs="Calibri"/>
          <w:color w:val="000000" w:themeColor="text1"/>
          <w:sz w:val="24"/>
        </w:rPr>
        <w:t>_______________________________________________</w:t>
      </w:r>
      <w:r w:rsidRPr="00E345B5">
        <w:rPr>
          <w:rFonts w:ascii="Calibri" w:eastAsia="Calibri" w:hAnsi="Calibri" w:cs="Calibri"/>
          <w:color w:val="000000" w:themeColor="text1"/>
          <w:sz w:val="24"/>
        </w:rPr>
        <w:t>, portador do CPF n</w:t>
      </w:r>
      <w:r w:rsidRPr="00E345B5">
        <w:rPr>
          <w:rFonts w:ascii="Calibri" w:eastAsia="Calibri" w:hAnsi="Calibri" w:cs="Calibri"/>
          <w:color w:val="000000" w:themeColor="text1"/>
          <w:sz w:val="24"/>
          <w:u w:val="single"/>
          <w:vertAlign w:val="superscript"/>
        </w:rPr>
        <w:t>o</w:t>
      </w:r>
      <w:r>
        <w:rPr>
          <w:rFonts w:ascii="Calibri" w:eastAsia="Calibri" w:hAnsi="Calibri" w:cs="Calibri"/>
          <w:color w:val="000000" w:themeColor="text1"/>
          <w:sz w:val="24"/>
        </w:rPr>
        <w:t>__________________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, candidato a uma vaga no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Curso de Pós-Graduação </w:t>
      </w:r>
      <w:r w:rsidRPr="00E345B5">
        <w:rPr>
          <w:rFonts w:ascii="Calibri" w:eastAsia="Calibri" w:hAnsi="Calibri" w:cs="Calibri"/>
          <w:b/>
          <w:i/>
          <w:color w:val="000000" w:themeColor="text1"/>
          <w:sz w:val="24"/>
        </w:rPr>
        <w:t>Lato Sensu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 em nível de Especialização em </w:t>
      </w:r>
      <w:r w:rsidRPr="00E345B5">
        <w:rPr>
          <w:rFonts w:ascii="Calibri" w:eastAsia="Calibri" w:hAnsi="Calibri" w:cs="Calibri"/>
          <w:b/>
          <w:i/>
          <w:color w:val="000000" w:themeColor="text1"/>
          <w:sz w:val="24"/>
        </w:rPr>
        <w:t>Gestão Estratégica de Tecnologia da Informação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, apresento recurso junto à Comissão de Seleção contra o resultado da etapa </w:t>
      </w:r>
      <w:r>
        <w:rPr>
          <w:rFonts w:ascii="Calibri" w:eastAsia="Calibri" w:hAnsi="Calibri" w:cs="Calibri"/>
          <w:color w:val="000000" w:themeColor="text1"/>
          <w:sz w:val="24"/>
        </w:rPr>
        <w:t>________________________________________________________________________________</w:t>
      </w:r>
    </w:p>
    <w:p w:rsidR="00240086" w:rsidRPr="00E345B5" w:rsidRDefault="00240086" w:rsidP="00240086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Os argumentos com os quais contesto a referida decisão são: 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:rsidR="00240086" w:rsidRPr="00E345B5" w:rsidRDefault="00240086" w:rsidP="00240086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Se necessário, anexe documentos, referências e/ou outras fontes externas, listando-as a seguir: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40086" w:rsidRPr="00E345B5" w:rsidRDefault="00240086" w:rsidP="00240086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240086" w:rsidRPr="00E345B5" w:rsidRDefault="00240086" w:rsidP="00240086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Bragança Paulista, _____ de </w:t>
      </w:r>
      <w:r>
        <w:rPr>
          <w:rFonts w:ascii="Calibri" w:eastAsia="Calibri" w:hAnsi="Calibri" w:cs="Calibri"/>
          <w:color w:val="000000" w:themeColor="text1"/>
          <w:sz w:val="24"/>
        </w:rPr>
        <w:t>_________</w:t>
      </w:r>
      <w:bookmarkStart w:id="0" w:name="_GoBack"/>
      <w:bookmarkEnd w:id="0"/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de 2019.</w:t>
      </w:r>
    </w:p>
    <w:p w:rsidR="00240086" w:rsidRPr="00E345B5" w:rsidRDefault="00240086" w:rsidP="00240086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240086" w:rsidRPr="00E345B5" w:rsidRDefault="00240086" w:rsidP="00240086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240086" w:rsidRPr="00E345B5" w:rsidRDefault="00240086" w:rsidP="0024008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_______________________________________</w:t>
      </w:r>
    </w:p>
    <w:p w:rsidR="00240086" w:rsidRPr="00E345B5" w:rsidRDefault="00240086" w:rsidP="00240086">
      <w:pPr>
        <w:spacing w:after="0" w:line="240" w:lineRule="auto"/>
        <w:ind w:left="180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ASSINATURA DO(A) CANDIDATO(A)</w:t>
      </w:r>
    </w:p>
    <w:p w:rsidR="00240086" w:rsidRPr="00E345B5" w:rsidRDefault="00240086" w:rsidP="00240086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240086" w:rsidRPr="00E345B5" w:rsidRDefault="00240086" w:rsidP="00240086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240086" w:rsidRPr="00E345B5" w:rsidRDefault="00240086" w:rsidP="00240086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240086" w:rsidRPr="00E345B5" w:rsidRDefault="00240086" w:rsidP="00240086">
      <w:pPr>
        <w:rPr>
          <w:rFonts w:ascii="Calibri" w:eastAsia="Calibri" w:hAnsi="Calibri" w:cs="Calibri"/>
          <w:color w:val="000000" w:themeColor="text1"/>
          <w:sz w:val="24"/>
        </w:rPr>
      </w:pPr>
    </w:p>
    <w:p w:rsidR="00240086" w:rsidRPr="00E345B5" w:rsidRDefault="00240086" w:rsidP="0024008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</w:p>
    <w:p w:rsidR="00E309B6" w:rsidRDefault="00B170B2"/>
    <w:sectPr w:rsidR="00E309B6" w:rsidSect="00240086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86"/>
    <w:rsid w:val="00086C72"/>
    <w:rsid w:val="000B0A8F"/>
    <w:rsid w:val="00240086"/>
    <w:rsid w:val="00307B95"/>
    <w:rsid w:val="003C28CE"/>
    <w:rsid w:val="003C34BA"/>
    <w:rsid w:val="00440C03"/>
    <w:rsid w:val="009906A5"/>
    <w:rsid w:val="009E1C80"/>
    <w:rsid w:val="00A57894"/>
    <w:rsid w:val="00B170B2"/>
    <w:rsid w:val="00CF5C31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B467"/>
  <w14:defaultImageDpi w14:val="32767"/>
  <w15:chartTrackingRefBased/>
  <w15:docId w15:val="{7F301BB7-B451-DB4F-A38D-E381C91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0086"/>
    <w:pPr>
      <w:spacing w:after="160" w:line="259" w:lineRule="auto"/>
    </w:pPr>
    <w:rPr>
      <w:rFonts w:eastAsiaTheme="minorEastAsia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2019-10-02T14:21:00Z</dcterms:created>
  <dcterms:modified xsi:type="dcterms:W3CDTF">2019-10-02T14:24:00Z</dcterms:modified>
</cp:coreProperties>
</file>